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9"/>
        <w:gridCol w:w="2588"/>
        <w:gridCol w:w="1134"/>
        <w:gridCol w:w="1228"/>
        <w:gridCol w:w="992"/>
        <w:gridCol w:w="1124"/>
      </w:tblGrid>
      <w:tr w:rsidR="00B94864" w:rsidRPr="00CA7972" w:rsidTr="00521F4F"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94864" w:rsidRPr="00B94864" w:rsidRDefault="00B94864" w:rsidP="00B9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БРС</w:t>
            </w:r>
          </w:p>
          <w:p w:rsidR="001A6086" w:rsidRPr="001A6086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</w:t>
            </w:r>
            <w:proofErr w:type="spellStart"/>
            <w:r w:rsidR="0087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Петрофизика</w:t>
            </w:r>
            <w:proofErr w:type="spellEnd"/>
            <w:r w:rsid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A6086" w:rsidRPr="001A6086" w:rsidRDefault="00B94864" w:rsidP="001A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специальности 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A6086" w:rsidRPr="001A6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 геологической разведки</w:t>
            </w:r>
            <w:r w:rsidR="001A6086" w:rsidRPr="001A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4864" w:rsidRPr="00345CE3" w:rsidRDefault="00B94864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9" w:type="dxa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Институт, кафедра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ИГНиТТ</w:t>
            </w:r>
            <w:proofErr w:type="spellEnd"/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геофизических методов, геоинформационных технологий и систем</w:t>
            </w: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дисциплины, вид итог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контроля, общее распределение баллов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5504CF" w:rsidRPr="005504CF" w:rsidRDefault="00DA6436" w:rsidP="005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контроля:</w:t>
            </w:r>
            <w:r w:rsidRPr="005B4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C45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ЗАЧЕТ</w:t>
            </w:r>
          </w:p>
          <w:p w:rsidR="009C45AC" w:rsidRDefault="009C45AC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E52" w:rsidRDefault="00875E52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Петрофизика</w:t>
            </w:r>
            <w:proofErr w:type="spellEnd"/>
            <w:r w:rsidRP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04CF" w:rsidRPr="009C45AC" w:rsidRDefault="005504CF" w:rsidP="0034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C45AC" w:rsidRP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45AC" w:rsidRDefault="00CA7972" w:rsidP="009C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оценка студента по дисциплине складывается из оценки работы в </w:t>
            </w:r>
            <w:r w:rsidRPr="00F4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семестре</w:t>
            </w:r>
            <w:r w:rsidRPr="00F4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45AC" w:rsidRP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</w:t>
            </w:r>
            <w:r w:rsid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C45AC" w:rsidRPr="009C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огового теста</w:t>
            </w:r>
          </w:p>
          <w:p w:rsidR="009C45AC" w:rsidRPr="00F4432A" w:rsidRDefault="00F4432A" w:rsidP="009C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60</w:t>
            </w:r>
            <w:r w:rsidR="009C4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F4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432A" w:rsidRPr="00F4432A" w:rsidRDefault="00F4432A" w:rsidP="00F4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972" w:rsidRPr="00CA7972" w:rsidTr="00211BF1"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 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A753D5" w:rsidRPr="00BF0EA1" w:rsidRDefault="005504CF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CA7972" w:rsidRPr="00CA7972" w:rsidTr="00211BF1">
        <w:trPr>
          <w:trHeight w:val="565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курс, учебный семестр</w:t>
            </w: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4C5D7F" w:rsidRDefault="004C5D7F" w:rsidP="006E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130102 Технология геологической разведки</w:t>
            </w:r>
          </w:p>
          <w:p w:rsidR="00CA7972" w:rsidRPr="00CA7972" w:rsidRDefault="001A6086" w:rsidP="0087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специализация «Геофизич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еские методы </w:t>
            </w:r>
            <w:r w:rsid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 скв</w:t>
            </w:r>
            <w:r w:rsid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жин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 w:rsidR="00550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курс, </w:t>
            </w:r>
            <w:r w:rsidR="0087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E3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CA7972" w:rsidRPr="00CA7972" w:rsidTr="00211BF1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баллов за семестр по видам уче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(доводятся до сведения студентов на первом учебном з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7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нятии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сроки сдачи р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учебной раб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 необходимости)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tabs>
                <w:tab w:val="left" w:pos="1330"/>
                <w:tab w:val="left" w:pos="7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Бонусные баллы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лаб. </w:t>
            </w:r>
            <w:r w:rsidR="00881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F62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A7972" w:rsidRPr="00CA7972" w:rsidRDefault="00881031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Промеж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точный контроль (письме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работа)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СРС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Итоговый контроль (тест)</w:t>
            </w:r>
          </w:p>
        </w:tc>
      </w:tr>
      <w:tr w:rsidR="00CA7972" w:rsidRPr="00CA7972" w:rsidTr="00211BF1">
        <w:trPr>
          <w:trHeight w:val="555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Посещение занятий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100% посещении модуля)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7972" w:rsidRPr="00CA7972" w:rsidTr="00211BF1">
        <w:trPr>
          <w:trHeight w:val="274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8+8+4 балла за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1-й, 2-й и 3-й модуль соответственно.</w:t>
            </w:r>
          </w:p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20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30B" w:rsidRDefault="008F730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3×5 ба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8F730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лов </w:t>
            </w:r>
          </w:p>
          <w:p w:rsidR="00CA7972" w:rsidRPr="00CA7972" w:rsidRDefault="00F62B2B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CA7972"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 баллов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 ба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лов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67" w:right="-60" w:hanging="1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 баллов</w:t>
            </w:r>
          </w:p>
        </w:tc>
      </w:tr>
      <w:tr w:rsidR="00CA7972" w:rsidRPr="00CA7972" w:rsidTr="00211BF1">
        <w:trPr>
          <w:trHeight w:val="443"/>
        </w:trPr>
        <w:tc>
          <w:tcPr>
            <w:tcW w:w="470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721D3F" w:rsidP="0021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Вся дисциплина делится на 3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модуля в следующей послед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вательности: 1 модуль – 1-6 неделя; 2 модуль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-12 недели; 3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дуль – 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3-1</w:t>
            </w:r>
            <w:r w:rsidR="001F3E6F" w:rsidRPr="001F3E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недели.</w:t>
            </w:r>
          </w:p>
        </w:tc>
      </w:tr>
      <w:tr w:rsidR="00CA7972" w:rsidRPr="00CA7972" w:rsidTr="00211BF1">
        <w:trPr>
          <w:trHeight w:val="1010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допуска к ит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говому контролю, 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получения автоматического зачёта по дисциплине, формы и виды учебной работы для неуспевающих (во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становившихся на курсе обучения) студентов для «добора» баллов в конце учебного семестра.</w:t>
            </w:r>
          </w:p>
        </w:tc>
        <w:tc>
          <w:tcPr>
            <w:tcW w:w="7066" w:type="dxa"/>
            <w:gridSpan w:val="5"/>
            <w:shd w:val="clear" w:color="auto" w:fill="auto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Набранные студентом баллы (от 31 до 60) фиксируются в кач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 итоговых баллов по дисциплине.</w:t>
            </w:r>
          </w:p>
          <w:p w:rsid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Завершение дисциплины без итогового контроля (автоматический зачет), возможно в том случае, если студент 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>имеет 100% посещаемость (</w:t>
            </w:r>
            <w:r w:rsidR="000428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428A3" w:rsidRPr="00CA7972">
              <w:rPr>
                <w:rFonts w:ascii="Times New Roman" w:eastAsia="Times New Roman" w:hAnsi="Times New Roman" w:cs="Times New Roman"/>
                <w:lang w:eastAsia="ru-RU"/>
              </w:rPr>
              <w:t xml:space="preserve"> баллов)</w:t>
            </w:r>
            <w:r w:rsidR="009201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выполнил своевременно </w:t>
            </w:r>
            <w:r w:rsidR="00721D3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все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лабораторны</w:t>
            </w:r>
            <w:r w:rsidR="0088103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е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работы (15 ба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л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лов), СРС (10 баллов), и набрал за семестр более </w:t>
            </w:r>
            <w:r w:rsidRPr="00F723B4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45</w:t>
            </w:r>
            <w:r w:rsidRPr="00CA797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баллов.</w:t>
            </w:r>
          </w:p>
          <w:p w:rsidR="00920173" w:rsidRDefault="00920173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Бонусные баллы могут быть начислены за участие в конференциях, олимпиадах или иных значимых учебных мероприятиях кафедры.</w:t>
            </w:r>
          </w:p>
          <w:p w:rsidR="00DA706F" w:rsidRPr="00CA7972" w:rsidRDefault="00DA706F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В случае сдачи студентом лабораторных работ на одну неделю раньше применяется повышающий коэффициент 1,1; на две недели раньше - 1,2.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СРС: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 доклад (возможно использование презентации) и его защита по одной из тем выделенных на самостоятельное изучение или д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 на конференции по тематике соответствующей данной дисц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плине. </w:t>
            </w:r>
          </w:p>
          <w:p w:rsidR="00520EA0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 тестирования по темам, выделенным на самостоятельное из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79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чение.</w:t>
            </w:r>
          </w:p>
        </w:tc>
      </w:tr>
      <w:tr w:rsidR="00CA7972" w:rsidRPr="00CA7972" w:rsidTr="00211BF1">
        <w:trPr>
          <w:trHeight w:val="588"/>
        </w:trPr>
        <w:tc>
          <w:tcPr>
            <w:tcW w:w="470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5"/>
            <w:shd w:val="clear" w:color="auto" w:fill="auto"/>
            <w:vAlign w:val="center"/>
          </w:tcPr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 баллов – «не зачтено»,</w:t>
            </w:r>
          </w:p>
          <w:p w:rsidR="00CA7972" w:rsidRPr="00CA7972" w:rsidRDefault="00CA7972" w:rsidP="00211BF1">
            <w:pPr>
              <w:spacing w:after="0" w:line="240" w:lineRule="auto"/>
              <w:ind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31-60 баллов – «зачтено».</w:t>
            </w:r>
          </w:p>
        </w:tc>
      </w:tr>
    </w:tbl>
    <w:p w:rsidR="00B94864" w:rsidRDefault="00345CE3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4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0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A6086" w:rsidRDefault="001A6086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5"/>
        <w:gridCol w:w="3604"/>
      </w:tblGrid>
      <w:tr w:rsidR="00FF66DB" w:rsidTr="005B4611">
        <w:tc>
          <w:tcPr>
            <w:tcW w:w="3176" w:type="dxa"/>
          </w:tcPr>
          <w:p w:rsidR="00345CE3" w:rsidRDefault="00345CE3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86" w:rsidRDefault="001A6086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  <w:p w:rsidR="00FF66DB" w:rsidRPr="0042080E" w:rsidRDefault="005504CF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1A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6D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ГМИС</w:t>
            </w:r>
          </w:p>
        </w:tc>
        <w:tc>
          <w:tcPr>
            <w:tcW w:w="3285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4CF" w:rsidRDefault="0084020B" w:rsidP="008402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F66DB" w:rsidRDefault="005A073E" w:rsidP="0084020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66D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42080E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345CE3" w:rsidRDefault="00DC5462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CE3" w:rsidRDefault="00345CE3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4020B" w:rsidRDefault="0084020B" w:rsidP="00DC546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42080E" w:rsidRDefault="0084020B" w:rsidP="005A073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A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73E">
              <w:rPr>
                <w:rFonts w:ascii="Times New Roman" w:hAnsi="Times New Roman" w:cs="Times New Roman"/>
                <w:sz w:val="24"/>
                <w:szCs w:val="24"/>
              </w:rPr>
              <w:t xml:space="preserve">    П. В. </w:t>
            </w:r>
            <w:proofErr w:type="spellStart"/>
            <w:r w:rsidR="005A073E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</w:p>
        </w:tc>
      </w:tr>
      <w:tr w:rsidR="00FF66DB" w:rsidTr="005B4611">
        <w:tc>
          <w:tcPr>
            <w:tcW w:w="10065" w:type="dxa"/>
            <w:gridSpan w:val="3"/>
          </w:tcPr>
          <w:p w:rsidR="00DC5462" w:rsidRDefault="00DC5462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BF0EA1" w:rsidRDefault="00FF66DB" w:rsidP="00BF0EA1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сентября 2014 г. </w:t>
            </w:r>
            <w:r w:rsidRPr="004208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ГМИС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О. М. </w:t>
            </w:r>
            <w:proofErr w:type="spellStart"/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Вельтистова</w:t>
            </w:r>
            <w:proofErr w:type="spellEnd"/>
          </w:p>
        </w:tc>
      </w:tr>
      <w:tr w:rsidR="00FF66DB" w:rsidTr="005B4611">
        <w:tc>
          <w:tcPr>
            <w:tcW w:w="3176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DB" w:rsidRPr="00393A58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УМУ                                                  </w:t>
            </w:r>
          </w:p>
        </w:tc>
        <w:tc>
          <w:tcPr>
            <w:tcW w:w="3285" w:type="dxa"/>
          </w:tcPr>
          <w:p w:rsidR="00DC5462" w:rsidRDefault="00DC5462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0E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4" w:type="dxa"/>
          </w:tcPr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FF66DB" w:rsidRDefault="00FF66DB" w:rsidP="005B461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1B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A58">
              <w:rPr>
                <w:rFonts w:ascii="Times New Roman" w:hAnsi="Times New Roman" w:cs="Times New Roman"/>
                <w:sz w:val="24"/>
                <w:szCs w:val="24"/>
              </w:rPr>
              <w:t>Д. В. Евстифеев</w:t>
            </w:r>
          </w:p>
        </w:tc>
      </w:tr>
    </w:tbl>
    <w:p w:rsidR="00FF66DB" w:rsidRPr="00FF66DB" w:rsidRDefault="00FF66DB" w:rsidP="00D0113C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66DB" w:rsidRPr="00FF66DB" w:rsidSect="001A6086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AF" w:rsidRDefault="00C647AF" w:rsidP="00211BF1">
      <w:pPr>
        <w:spacing w:after="0" w:line="240" w:lineRule="auto"/>
      </w:pPr>
      <w:r>
        <w:separator/>
      </w:r>
    </w:p>
  </w:endnote>
  <w:endnote w:type="continuationSeparator" w:id="0">
    <w:p w:rsidR="00C647AF" w:rsidRDefault="00C647AF" w:rsidP="002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AF" w:rsidRDefault="00C647AF" w:rsidP="00211BF1">
      <w:pPr>
        <w:spacing w:after="0" w:line="240" w:lineRule="auto"/>
      </w:pPr>
      <w:r>
        <w:separator/>
      </w:r>
    </w:p>
  </w:footnote>
  <w:footnote w:type="continuationSeparator" w:id="0">
    <w:p w:rsidR="00C647AF" w:rsidRDefault="00C647AF" w:rsidP="0021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57F"/>
    <w:multiLevelType w:val="hybridMultilevel"/>
    <w:tmpl w:val="8DC0919A"/>
    <w:lvl w:ilvl="0" w:tplc="DF42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CB4"/>
    <w:multiLevelType w:val="multilevel"/>
    <w:tmpl w:val="EF58B6DA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C3146B1"/>
    <w:multiLevelType w:val="hybridMultilevel"/>
    <w:tmpl w:val="870EB980"/>
    <w:lvl w:ilvl="0" w:tplc="FA76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682A"/>
    <w:multiLevelType w:val="multilevel"/>
    <w:tmpl w:val="276816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9D"/>
    <w:rsid w:val="0000072F"/>
    <w:rsid w:val="0003419D"/>
    <w:rsid w:val="000428A3"/>
    <w:rsid w:val="00051EA4"/>
    <w:rsid w:val="00080A83"/>
    <w:rsid w:val="000A58B3"/>
    <w:rsid w:val="000F2F0B"/>
    <w:rsid w:val="00103C09"/>
    <w:rsid w:val="00111A26"/>
    <w:rsid w:val="001509B9"/>
    <w:rsid w:val="00191D42"/>
    <w:rsid w:val="001A6086"/>
    <w:rsid w:val="001E6EB9"/>
    <w:rsid w:val="001F3E6F"/>
    <w:rsid w:val="00211BF1"/>
    <w:rsid w:val="00236048"/>
    <w:rsid w:val="00264469"/>
    <w:rsid w:val="00345CE3"/>
    <w:rsid w:val="003A4857"/>
    <w:rsid w:val="0042255C"/>
    <w:rsid w:val="004853C7"/>
    <w:rsid w:val="00496268"/>
    <w:rsid w:val="004B0CC3"/>
    <w:rsid w:val="004C48E6"/>
    <w:rsid w:val="004C5D7F"/>
    <w:rsid w:val="004F54C8"/>
    <w:rsid w:val="00520EA0"/>
    <w:rsid w:val="00521F4F"/>
    <w:rsid w:val="0054131D"/>
    <w:rsid w:val="005504CF"/>
    <w:rsid w:val="0057275D"/>
    <w:rsid w:val="005A073E"/>
    <w:rsid w:val="005A5CAD"/>
    <w:rsid w:val="005B4611"/>
    <w:rsid w:val="005C1CE6"/>
    <w:rsid w:val="005D1DDC"/>
    <w:rsid w:val="005E52B1"/>
    <w:rsid w:val="005F7237"/>
    <w:rsid w:val="00622567"/>
    <w:rsid w:val="006E04A5"/>
    <w:rsid w:val="006E3F88"/>
    <w:rsid w:val="00721D3F"/>
    <w:rsid w:val="0081780B"/>
    <w:rsid w:val="00827CE7"/>
    <w:rsid w:val="0084020B"/>
    <w:rsid w:val="00875E52"/>
    <w:rsid w:val="00881031"/>
    <w:rsid w:val="008B65C9"/>
    <w:rsid w:val="008E2AAA"/>
    <w:rsid w:val="008E374D"/>
    <w:rsid w:val="008F1F3D"/>
    <w:rsid w:val="008F730B"/>
    <w:rsid w:val="00920173"/>
    <w:rsid w:val="00940EC8"/>
    <w:rsid w:val="00946BCE"/>
    <w:rsid w:val="00957618"/>
    <w:rsid w:val="00957F3A"/>
    <w:rsid w:val="009C45AC"/>
    <w:rsid w:val="00A14D47"/>
    <w:rsid w:val="00A17942"/>
    <w:rsid w:val="00A245DC"/>
    <w:rsid w:val="00A753D5"/>
    <w:rsid w:val="00AA20B9"/>
    <w:rsid w:val="00AB6EE9"/>
    <w:rsid w:val="00B0185E"/>
    <w:rsid w:val="00B210DB"/>
    <w:rsid w:val="00B26265"/>
    <w:rsid w:val="00B37C6F"/>
    <w:rsid w:val="00B634EB"/>
    <w:rsid w:val="00B81108"/>
    <w:rsid w:val="00B94864"/>
    <w:rsid w:val="00BD1131"/>
    <w:rsid w:val="00BF0EA1"/>
    <w:rsid w:val="00C10073"/>
    <w:rsid w:val="00C17A38"/>
    <w:rsid w:val="00C647AF"/>
    <w:rsid w:val="00C86BAD"/>
    <w:rsid w:val="00C9379D"/>
    <w:rsid w:val="00CA2BAE"/>
    <w:rsid w:val="00CA7972"/>
    <w:rsid w:val="00CE18AD"/>
    <w:rsid w:val="00D0113C"/>
    <w:rsid w:val="00D5098C"/>
    <w:rsid w:val="00D621B5"/>
    <w:rsid w:val="00DA6436"/>
    <w:rsid w:val="00DA706F"/>
    <w:rsid w:val="00DB2E8E"/>
    <w:rsid w:val="00DC5462"/>
    <w:rsid w:val="00E36679"/>
    <w:rsid w:val="00E45E6F"/>
    <w:rsid w:val="00E542E2"/>
    <w:rsid w:val="00E951CA"/>
    <w:rsid w:val="00EE3CA7"/>
    <w:rsid w:val="00F4432A"/>
    <w:rsid w:val="00F50C66"/>
    <w:rsid w:val="00F62B2B"/>
    <w:rsid w:val="00F723B4"/>
    <w:rsid w:val="00FA434F"/>
    <w:rsid w:val="00FD125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BF1"/>
  </w:style>
  <w:style w:type="paragraph" w:styleId="a9">
    <w:name w:val="footer"/>
    <w:basedOn w:val="a"/>
    <w:link w:val="aa"/>
    <w:uiPriority w:val="99"/>
    <w:unhideWhenUsed/>
    <w:rsid w:val="0021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F34E-1EC1-47B3-A946-750BA50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Демьяненко</dc:creator>
  <cp:keywords/>
  <dc:description/>
  <cp:lastModifiedBy>Людмила А. Манжикова</cp:lastModifiedBy>
  <cp:revision>7</cp:revision>
  <cp:lastPrinted>2014-10-14T07:12:00Z</cp:lastPrinted>
  <dcterms:created xsi:type="dcterms:W3CDTF">2014-10-09T04:57:00Z</dcterms:created>
  <dcterms:modified xsi:type="dcterms:W3CDTF">2014-10-14T07:13:00Z</dcterms:modified>
</cp:coreProperties>
</file>